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88" w:rsidRPr="005B32C0" w:rsidRDefault="005B32C0" w:rsidP="005B32C0">
      <w:pPr>
        <w:spacing w:before="18" w:after="143"/>
        <w:ind w:left="3826" w:right="3912"/>
        <w:jc w:val="right"/>
        <w:textAlignment w:val="baseline"/>
        <w:rPr>
          <w:rFonts w:ascii="Arial" w:hAnsi="Arial" w:cs="Arial"/>
        </w:rPr>
      </w:pPr>
      <w:r>
        <w:rPr>
          <w:rFonts w:cs="Arial"/>
          <w:noProof/>
          <w:sz w:val="20"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-243205</wp:posOffset>
            </wp:positionV>
            <wp:extent cx="1638300" cy="457200"/>
            <wp:effectExtent l="0" t="0" r="0" b="0"/>
            <wp:wrapSquare wrapText="bothSides"/>
            <wp:docPr id="2" name="Picture 2" descr="Redrow Making of 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row Making of yo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3F9" w:rsidRPr="005B32C0" w:rsidRDefault="000723F9">
      <w:pPr>
        <w:spacing w:before="18" w:after="143"/>
        <w:ind w:left="3826" w:right="3912"/>
        <w:textAlignment w:val="baseline"/>
        <w:rPr>
          <w:rFonts w:ascii="Arial" w:hAnsi="Arial" w:cs="Arial"/>
        </w:rPr>
      </w:pPr>
    </w:p>
    <w:p w:rsidR="00126088" w:rsidRPr="005B32C0" w:rsidRDefault="00971EB3">
      <w:pPr>
        <w:spacing w:before="6" w:line="284" w:lineRule="exact"/>
        <w:jc w:val="center"/>
        <w:textAlignment w:val="baseline"/>
        <w:rPr>
          <w:rFonts w:ascii="Arial" w:eastAsia="Book Antiqua" w:hAnsi="Arial" w:cs="Arial"/>
          <w:b/>
          <w:color w:val="000000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7" type="#_x0000_t202" style="position:absolute;left:0;text-align:left;margin-left:528.8pt;margin-top:793.9pt;width:14pt;height:12.4pt;z-index:-251658240;mso-wrap-distance-left:0;mso-wrap-distance-right:0;mso-position-horizontal-relative:page;mso-position-vertical-relative:page" filled="f" stroked="f">
            <v:textbox inset="0,0,0,0">
              <w:txbxContent>
                <w:p w:rsidR="00126088" w:rsidRDefault="004727D2">
                  <w:pPr>
                    <w:spacing w:before="13" w:line="222" w:lineRule="exact"/>
                    <w:textAlignment w:val="baseline"/>
                    <w:rPr>
                      <w:rFonts w:ascii="Book Antiqua" w:eastAsia="Book Antiqua" w:hAnsi="Book Antiqua"/>
                      <w:color w:val="000000"/>
                      <w:sz w:val="20"/>
                    </w:rPr>
                  </w:pPr>
                  <w:r>
                    <w:rPr>
                      <w:rFonts w:ascii="Book Antiqua" w:eastAsia="Book Antiqua" w:hAnsi="Book Antiqua"/>
                      <w:color w:val="000000"/>
                      <w:sz w:val="20"/>
                    </w:rPr>
                    <w:t>1</w:t>
                  </w:r>
                </w:p>
              </w:txbxContent>
            </v:textbox>
            <w10:wrap type="square" anchorx="page" anchory="page"/>
          </v:shape>
        </w:pict>
      </w:r>
      <w:r w:rsidR="004727D2" w:rsidRPr="005B32C0">
        <w:rPr>
          <w:rFonts w:ascii="Arial" w:eastAsia="Book Antiqua" w:hAnsi="Arial" w:cs="Arial"/>
          <w:b/>
          <w:color w:val="000000"/>
        </w:rPr>
        <w:t>JOB DESCRIPTION</w:t>
      </w:r>
    </w:p>
    <w:p w:rsidR="00DF4B1C" w:rsidRPr="005B32C0" w:rsidRDefault="00DF4B1C" w:rsidP="005B32C0">
      <w:pPr>
        <w:spacing w:before="6" w:line="284" w:lineRule="exact"/>
        <w:textAlignment w:val="baseline"/>
        <w:rPr>
          <w:rFonts w:ascii="Arial" w:eastAsia="Book Antiqua" w:hAnsi="Arial" w:cs="Arial"/>
          <w:b/>
          <w:color w:val="000000"/>
        </w:rPr>
      </w:pPr>
    </w:p>
    <w:p w:rsidR="00DF4B1C" w:rsidRPr="005B32C0" w:rsidRDefault="00DF4B1C">
      <w:pPr>
        <w:spacing w:before="6" w:line="284" w:lineRule="exact"/>
        <w:jc w:val="center"/>
        <w:textAlignment w:val="baseline"/>
        <w:rPr>
          <w:rFonts w:ascii="Arial" w:eastAsia="Book Antiqua" w:hAnsi="Arial" w:cs="Arial"/>
          <w:b/>
          <w:color w:val="000000"/>
        </w:rPr>
      </w:pPr>
    </w:p>
    <w:p w:rsidR="00126088" w:rsidRPr="005B32C0" w:rsidRDefault="004727D2" w:rsidP="0058057F">
      <w:pPr>
        <w:tabs>
          <w:tab w:val="left" w:pos="2808"/>
        </w:tabs>
        <w:jc w:val="both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t>Job Title:</w:t>
      </w:r>
      <w:r w:rsidRPr="005B32C0">
        <w:rPr>
          <w:rFonts w:ascii="Arial" w:eastAsia="Book Antiqua" w:hAnsi="Arial" w:cs="Arial"/>
          <w:b/>
          <w:color w:val="000000"/>
        </w:rPr>
        <w:tab/>
      </w:r>
      <w:r w:rsidR="00F46F6E" w:rsidRPr="005B32C0">
        <w:rPr>
          <w:rFonts w:ascii="Arial" w:eastAsia="Book Antiqua" w:hAnsi="Arial" w:cs="Arial"/>
          <w:b/>
          <w:color w:val="000000"/>
        </w:rPr>
        <w:t xml:space="preserve">Assistant </w:t>
      </w:r>
      <w:r w:rsidRPr="005B32C0">
        <w:rPr>
          <w:rFonts w:ascii="Arial" w:eastAsia="Book Antiqua" w:hAnsi="Arial" w:cs="Arial"/>
          <w:b/>
          <w:color w:val="000000"/>
        </w:rPr>
        <w:t>Designer</w:t>
      </w:r>
    </w:p>
    <w:p w:rsidR="0058057F" w:rsidRPr="005B32C0" w:rsidRDefault="0058057F" w:rsidP="0058057F">
      <w:pPr>
        <w:tabs>
          <w:tab w:val="left" w:pos="2808"/>
        </w:tabs>
        <w:jc w:val="both"/>
        <w:textAlignment w:val="baseline"/>
        <w:rPr>
          <w:rFonts w:ascii="Arial" w:eastAsia="Book Antiqua" w:hAnsi="Arial" w:cs="Arial"/>
          <w:b/>
          <w:color w:val="000000"/>
        </w:rPr>
      </w:pPr>
    </w:p>
    <w:p w:rsidR="000B244D" w:rsidRDefault="004727D2" w:rsidP="0058057F">
      <w:pPr>
        <w:tabs>
          <w:tab w:val="left" w:pos="2808"/>
        </w:tabs>
        <w:jc w:val="both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t>Reports to:</w:t>
      </w:r>
      <w:r w:rsidRPr="005B32C0">
        <w:rPr>
          <w:rFonts w:ascii="Arial" w:eastAsia="Book Antiqua" w:hAnsi="Arial" w:cs="Arial"/>
          <w:b/>
          <w:color w:val="000000"/>
        </w:rPr>
        <w:tab/>
      </w:r>
      <w:r w:rsidR="005E16D5">
        <w:rPr>
          <w:rFonts w:ascii="Arial" w:eastAsia="Book Antiqua" w:hAnsi="Arial" w:cs="Arial"/>
          <w:color w:val="000000"/>
        </w:rPr>
        <w:t>Technical</w:t>
      </w:r>
      <w:r w:rsidRPr="005B32C0">
        <w:rPr>
          <w:rFonts w:ascii="Arial" w:eastAsia="Book Antiqua" w:hAnsi="Arial" w:cs="Arial"/>
          <w:color w:val="000000"/>
        </w:rPr>
        <w:t xml:space="preserve"> Manager</w:t>
      </w:r>
      <w:r w:rsidR="00F46F6E" w:rsidRPr="005B32C0">
        <w:rPr>
          <w:rFonts w:ascii="Arial" w:eastAsia="Book Antiqua" w:hAnsi="Arial" w:cs="Arial"/>
          <w:color w:val="000000"/>
        </w:rPr>
        <w:t xml:space="preserve"> </w:t>
      </w:r>
    </w:p>
    <w:p w:rsidR="0052007D" w:rsidRPr="0052007D" w:rsidRDefault="0052007D" w:rsidP="0058057F">
      <w:pPr>
        <w:tabs>
          <w:tab w:val="left" w:pos="2808"/>
        </w:tabs>
        <w:jc w:val="both"/>
        <w:textAlignment w:val="baseline"/>
        <w:rPr>
          <w:rFonts w:ascii="Arial" w:eastAsia="Book Antiqua" w:hAnsi="Arial" w:cs="Arial"/>
          <w:color w:val="000000"/>
        </w:rPr>
      </w:pPr>
    </w:p>
    <w:p w:rsidR="00126088" w:rsidRPr="005B32C0" w:rsidRDefault="00F46F6E" w:rsidP="0058057F">
      <w:pPr>
        <w:tabs>
          <w:tab w:val="left" w:pos="2808"/>
        </w:tabs>
        <w:jc w:val="both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t>Accountable to:</w:t>
      </w:r>
      <w:r w:rsidRPr="005B32C0">
        <w:rPr>
          <w:rFonts w:ascii="Arial" w:eastAsia="Book Antiqua" w:hAnsi="Arial" w:cs="Arial"/>
          <w:b/>
          <w:color w:val="000000"/>
        </w:rPr>
        <w:tab/>
      </w:r>
      <w:r w:rsidR="004727D2" w:rsidRPr="005B32C0">
        <w:rPr>
          <w:rFonts w:ascii="Arial" w:eastAsia="Book Antiqua" w:hAnsi="Arial" w:cs="Arial"/>
          <w:color w:val="000000"/>
        </w:rPr>
        <w:t>Technical</w:t>
      </w:r>
      <w:r w:rsidRPr="005B32C0">
        <w:rPr>
          <w:rFonts w:ascii="Arial" w:eastAsia="Book Antiqua" w:hAnsi="Arial" w:cs="Arial"/>
          <w:color w:val="000000"/>
        </w:rPr>
        <w:t xml:space="preserve"> Director</w:t>
      </w:r>
    </w:p>
    <w:p w:rsidR="0058057F" w:rsidRPr="005B32C0" w:rsidRDefault="0058057F" w:rsidP="0058057F">
      <w:pPr>
        <w:tabs>
          <w:tab w:val="left" w:pos="2808"/>
        </w:tabs>
        <w:jc w:val="both"/>
        <w:textAlignment w:val="baseline"/>
        <w:rPr>
          <w:rFonts w:ascii="Arial" w:eastAsia="Book Antiqua" w:hAnsi="Arial" w:cs="Arial"/>
          <w:b/>
          <w:color w:val="000000"/>
        </w:rPr>
      </w:pPr>
    </w:p>
    <w:p w:rsidR="00F46F6E" w:rsidRPr="005B32C0" w:rsidRDefault="004727D2" w:rsidP="00E37556">
      <w:pPr>
        <w:tabs>
          <w:tab w:val="left" w:pos="2808"/>
        </w:tabs>
        <w:ind w:left="2805" w:hanging="2805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t>Job Purpose:</w:t>
      </w:r>
      <w:r w:rsidRPr="005B32C0">
        <w:rPr>
          <w:rFonts w:ascii="Arial" w:eastAsia="Book Antiqua" w:hAnsi="Arial" w:cs="Arial"/>
          <w:b/>
          <w:color w:val="000000"/>
        </w:rPr>
        <w:tab/>
      </w:r>
      <w:r w:rsidR="00F46F6E" w:rsidRPr="005B32C0">
        <w:rPr>
          <w:rFonts w:ascii="Arial" w:eastAsia="Book Antiqua" w:hAnsi="Arial" w:cs="Arial"/>
          <w:b/>
          <w:color w:val="000000"/>
        </w:rPr>
        <w:tab/>
      </w:r>
      <w:r w:rsidRPr="005B32C0">
        <w:rPr>
          <w:rFonts w:ascii="Arial" w:eastAsia="Book Antiqua" w:hAnsi="Arial" w:cs="Arial"/>
          <w:color w:val="000000"/>
        </w:rPr>
        <w:t xml:space="preserve">To </w:t>
      </w:r>
      <w:r w:rsidR="00F46F6E" w:rsidRPr="005B32C0">
        <w:rPr>
          <w:rFonts w:ascii="Arial" w:eastAsia="Book Antiqua" w:hAnsi="Arial" w:cs="Arial"/>
          <w:color w:val="000000"/>
        </w:rPr>
        <w:t xml:space="preserve">support the Design Manager, Senior Designer / Designer </w:t>
      </w:r>
      <w:r w:rsidRPr="005B32C0">
        <w:rPr>
          <w:rFonts w:ascii="Arial" w:eastAsia="Book Antiqua" w:hAnsi="Arial" w:cs="Arial"/>
          <w:color w:val="000000"/>
        </w:rPr>
        <w:t>b</w:t>
      </w:r>
      <w:r w:rsidR="00F46F6E" w:rsidRPr="005B32C0">
        <w:rPr>
          <w:rFonts w:ascii="Arial" w:eastAsia="Book Antiqua" w:hAnsi="Arial" w:cs="Arial"/>
          <w:color w:val="000000"/>
        </w:rPr>
        <w:t>y administering information systems and providing design information to the departm</w:t>
      </w:r>
      <w:r w:rsidR="000B244D" w:rsidRPr="005B32C0">
        <w:rPr>
          <w:rFonts w:ascii="Arial" w:eastAsia="Book Antiqua" w:hAnsi="Arial" w:cs="Arial"/>
          <w:color w:val="000000"/>
        </w:rPr>
        <w:t>ent and staff within the Division.</w:t>
      </w:r>
    </w:p>
    <w:p w:rsidR="003153D5" w:rsidRPr="005B32C0" w:rsidRDefault="003153D5" w:rsidP="00E37556">
      <w:pPr>
        <w:tabs>
          <w:tab w:val="left" w:pos="2808"/>
        </w:tabs>
        <w:ind w:left="2805" w:hanging="2805"/>
        <w:textAlignment w:val="baseline"/>
        <w:rPr>
          <w:rFonts w:ascii="Arial" w:eastAsia="Book Antiqua" w:hAnsi="Arial" w:cs="Arial"/>
          <w:color w:val="000000"/>
        </w:rPr>
      </w:pPr>
    </w:p>
    <w:p w:rsidR="00DF4B1C" w:rsidRPr="005B32C0" w:rsidRDefault="004727D2" w:rsidP="0058057F">
      <w:pPr>
        <w:tabs>
          <w:tab w:val="left" w:pos="2808"/>
        </w:tabs>
        <w:jc w:val="both"/>
        <w:textAlignment w:val="baseline"/>
        <w:rPr>
          <w:rFonts w:ascii="Arial" w:eastAsia="Book Antiqua" w:hAnsi="Arial" w:cs="Arial"/>
          <w:b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t>Scope:</w:t>
      </w:r>
      <w:r w:rsidRPr="005B32C0">
        <w:rPr>
          <w:rFonts w:ascii="Arial" w:eastAsia="Book Antiqua" w:hAnsi="Arial" w:cs="Arial"/>
          <w:b/>
          <w:color w:val="000000"/>
        </w:rPr>
        <w:tab/>
      </w:r>
    </w:p>
    <w:p w:rsidR="00DF4B1C" w:rsidRPr="005B32C0" w:rsidRDefault="00DF4B1C" w:rsidP="0058057F">
      <w:pPr>
        <w:tabs>
          <w:tab w:val="left" w:pos="2808"/>
        </w:tabs>
        <w:jc w:val="both"/>
        <w:textAlignment w:val="baseline"/>
        <w:rPr>
          <w:rFonts w:ascii="Arial" w:eastAsia="Book Antiqua" w:hAnsi="Arial" w:cs="Arial"/>
          <w:b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tab/>
      </w:r>
    </w:p>
    <w:p w:rsidR="00F46F6E" w:rsidRPr="005B32C0" w:rsidRDefault="004727D2" w:rsidP="00DF4B1C">
      <w:pPr>
        <w:tabs>
          <w:tab w:val="left" w:pos="2808"/>
        </w:tabs>
        <w:ind w:left="720"/>
        <w:jc w:val="both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 xml:space="preserve">The </w:t>
      </w:r>
      <w:r w:rsidR="00F46F6E" w:rsidRPr="005B32C0">
        <w:rPr>
          <w:rFonts w:ascii="Arial" w:eastAsia="Book Antiqua" w:hAnsi="Arial" w:cs="Arial"/>
          <w:color w:val="000000"/>
        </w:rPr>
        <w:t xml:space="preserve">Technical Department is part of the </w:t>
      </w:r>
      <w:r w:rsidR="0052007D">
        <w:rPr>
          <w:rFonts w:ascii="Arial" w:eastAsia="Book Antiqua" w:hAnsi="Arial" w:cs="Arial"/>
          <w:color w:val="000000"/>
        </w:rPr>
        <w:t xml:space="preserve">Yorkshire </w:t>
      </w:r>
      <w:r w:rsidR="00F46F6E" w:rsidRPr="005B32C0">
        <w:rPr>
          <w:rFonts w:ascii="Arial" w:eastAsia="Book Antiqua" w:hAnsi="Arial" w:cs="Arial"/>
          <w:color w:val="000000"/>
        </w:rPr>
        <w:t xml:space="preserve">Divisional operation of </w:t>
      </w:r>
      <w:proofErr w:type="spellStart"/>
      <w:r w:rsidR="00F46F6E" w:rsidRPr="005B32C0">
        <w:rPr>
          <w:rFonts w:ascii="Arial" w:eastAsia="Book Antiqua" w:hAnsi="Arial" w:cs="Arial"/>
          <w:color w:val="000000"/>
        </w:rPr>
        <w:t>Redrow</w:t>
      </w:r>
      <w:proofErr w:type="spellEnd"/>
      <w:r w:rsidR="00F46F6E" w:rsidRPr="005B32C0">
        <w:rPr>
          <w:rFonts w:ascii="Arial" w:eastAsia="Book Antiqua" w:hAnsi="Arial" w:cs="Arial"/>
          <w:color w:val="000000"/>
        </w:rPr>
        <w:t xml:space="preserve"> Homes and is responsible for </w:t>
      </w:r>
      <w:r w:rsidR="0058057F" w:rsidRPr="005B32C0">
        <w:rPr>
          <w:rFonts w:ascii="Arial" w:eastAsia="Book Antiqua" w:hAnsi="Arial" w:cs="Arial"/>
          <w:color w:val="000000"/>
        </w:rPr>
        <w:t>producing</w:t>
      </w:r>
      <w:r w:rsidR="00F46F6E" w:rsidRPr="005B32C0">
        <w:rPr>
          <w:rFonts w:ascii="Arial" w:eastAsia="Book Antiqua" w:hAnsi="Arial" w:cs="Arial"/>
          <w:color w:val="000000"/>
        </w:rPr>
        <w:t xml:space="preserve"> and or procuring design information for site appraisal an</w:t>
      </w:r>
      <w:r w:rsidR="000723F9" w:rsidRPr="005B32C0">
        <w:rPr>
          <w:rFonts w:ascii="Arial" w:eastAsia="Book Antiqua" w:hAnsi="Arial" w:cs="Arial"/>
          <w:color w:val="000000"/>
        </w:rPr>
        <w:t>d planning application purposes and en</w:t>
      </w:r>
      <w:r w:rsidR="00F46F6E" w:rsidRPr="005B32C0">
        <w:rPr>
          <w:rFonts w:ascii="Arial" w:eastAsia="Book Antiqua" w:hAnsi="Arial" w:cs="Arial"/>
          <w:color w:val="000000"/>
        </w:rPr>
        <w:t xml:space="preserve">sures that all information is accurate, buildable, saleable and </w:t>
      </w:r>
      <w:r w:rsidR="0058057F" w:rsidRPr="005B32C0">
        <w:rPr>
          <w:rFonts w:ascii="Arial" w:eastAsia="Book Antiqua" w:hAnsi="Arial" w:cs="Arial"/>
          <w:color w:val="000000"/>
        </w:rPr>
        <w:t>commercially</w:t>
      </w:r>
      <w:r w:rsidR="00F46F6E" w:rsidRPr="005B32C0">
        <w:rPr>
          <w:rFonts w:ascii="Arial" w:eastAsia="Book Antiqua" w:hAnsi="Arial" w:cs="Arial"/>
          <w:color w:val="000000"/>
        </w:rPr>
        <w:t xml:space="preserve"> viable.</w:t>
      </w:r>
    </w:p>
    <w:p w:rsidR="00F46F6E" w:rsidRPr="005B32C0" w:rsidRDefault="00F46F6E" w:rsidP="0058057F">
      <w:pPr>
        <w:tabs>
          <w:tab w:val="left" w:pos="2808"/>
        </w:tabs>
        <w:jc w:val="both"/>
        <w:textAlignment w:val="baseline"/>
        <w:rPr>
          <w:rFonts w:ascii="Arial" w:eastAsia="Book Antiqua" w:hAnsi="Arial" w:cs="Arial"/>
          <w:color w:val="000000"/>
        </w:rPr>
      </w:pPr>
    </w:p>
    <w:p w:rsidR="00F46F6E" w:rsidRPr="005B32C0" w:rsidRDefault="00F46F6E" w:rsidP="00DF4B1C">
      <w:pPr>
        <w:tabs>
          <w:tab w:val="left" w:pos="2808"/>
        </w:tabs>
        <w:ind w:left="720"/>
        <w:jc w:val="both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>The department works closely with all othe</w:t>
      </w:r>
      <w:r w:rsidR="004727D2" w:rsidRPr="005B32C0">
        <w:rPr>
          <w:rFonts w:ascii="Arial" w:eastAsia="Book Antiqua" w:hAnsi="Arial" w:cs="Arial"/>
          <w:color w:val="000000"/>
        </w:rPr>
        <w:t>r</w:t>
      </w:r>
      <w:r w:rsidRPr="005B32C0">
        <w:rPr>
          <w:rFonts w:ascii="Arial" w:eastAsia="Book Antiqua" w:hAnsi="Arial" w:cs="Arial"/>
          <w:color w:val="000000"/>
        </w:rPr>
        <w:t xml:space="preserve"> departments within the Division to ensure the smooth delivery of drawings and information from the land appraisal stage through to </w:t>
      </w:r>
      <w:r w:rsidR="000B244D" w:rsidRPr="005B32C0">
        <w:rPr>
          <w:rFonts w:ascii="Arial" w:eastAsia="Book Antiqua" w:hAnsi="Arial" w:cs="Arial"/>
          <w:color w:val="000000"/>
        </w:rPr>
        <w:t>construction.</w:t>
      </w:r>
    </w:p>
    <w:p w:rsidR="00F46F6E" w:rsidRPr="005B32C0" w:rsidRDefault="00F46F6E" w:rsidP="0058057F">
      <w:pPr>
        <w:tabs>
          <w:tab w:val="left" w:pos="2808"/>
        </w:tabs>
        <w:jc w:val="both"/>
        <w:textAlignment w:val="baseline"/>
        <w:rPr>
          <w:rFonts w:ascii="Arial" w:eastAsia="Book Antiqua" w:hAnsi="Arial" w:cs="Arial"/>
          <w:color w:val="000000"/>
        </w:rPr>
      </w:pPr>
    </w:p>
    <w:p w:rsidR="00F46F6E" w:rsidRPr="005B32C0" w:rsidRDefault="00F46F6E" w:rsidP="00DF4B1C">
      <w:pPr>
        <w:tabs>
          <w:tab w:val="left" w:pos="2808"/>
        </w:tabs>
        <w:ind w:left="720"/>
        <w:jc w:val="both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>The following skills are essential requirements:</w:t>
      </w:r>
    </w:p>
    <w:p w:rsidR="003153D5" w:rsidRPr="005B32C0" w:rsidRDefault="003153D5" w:rsidP="00DF4B1C">
      <w:pPr>
        <w:tabs>
          <w:tab w:val="left" w:pos="2808"/>
        </w:tabs>
        <w:ind w:left="720"/>
        <w:jc w:val="both"/>
        <w:textAlignment w:val="baseline"/>
        <w:rPr>
          <w:rFonts w:ascii="Arial" w:eastAsia="Book Antiqua" w:hAnsi="Arial" w:cs="Arial"/>
          <w:color w:val="000000"/>
        </w:rPr>
      </w:pPr>
    </w:p>
    <w:p w:rsidR="00DF4B1C" w:rsidRPr="005B32C0" w:rsidRDefault="00DF4B1C" w:rsidP="0058057F">
      <w:pPr>
        <w:tabs>
          <w:tab w:val="left" w:pos="2808"/>
        </w:tabs>
        <w:jc w:val="both"/>
        <w:textAlignment w:val="baseline"/>
        <w:rPr>
          <w:rFonts w:ascii="Arial" w:eastAsia="Book Antiqua" w:hAnsi="Arial" w:cs="Arial"/>
          <w:color w:val="000000"/>
        </w:rPr>
      </w:pPr>
    </w:p>
    <w:p w:rsidR="00F46F6E" w:rsidRPr="005B32C0" w:rsidRDefault="004727D2" w:rsidP="0058057F">
      <w:pPr>
        <w:tabs>
          <w:tab w:val="left" w:pos="2808"/>
        </w:tabs>
        <w:jc w:val="both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t xml:space="preserve"> </w:t>
      </w:r>
      <w:r w:rsidR="00F46F6E" w:rsidRPr="005B32C0">
        <w:rPr>
          <w:rFonts w:ascii="Arial" w:eastAsia="Book Antiqua" w:hAnsi="Arial" w:cs="Arial"/>
          <w:b/>
          <w:color w:val="000000"/>
        </w:rPr>
        <w:t>Key Skills</w:t>
      </w:r>
      <w:r w:rsidR="00F46F6E" w:rsidRPr="005B32C0">
        <w:rPr>
          <w:rFonts w:ascii="Arial" w:eastAsia="Book Antiqua" w:hAnsi="Arial" w:cs="Arial"/>
          <w:color w:val="000000"/>
        </w:rPr>
        <w:t>:</w:t>
      </w:r>
    </w:p>
    <w:p w:rsidR="00DF4B1C" w:rsidRPr="005B32C0" w:rsidRDefault="00DF4B1C" w:rsidP="0058057F">
      <w:pPr>
        <w:tabs>
          <w:tab w:val="left" w:pos="2808"/>
        </w:tabs>
        <w:jc w:val="both"/>
        <w:textAlignment w:val="baseline"/>
        <w:rPr>
          <w:rFonts w:ascii="Arial" w:eastAsia="Book Antiqua" w:hAnsi="Arial" w:cs="Arial"/>
          <w:color w:val="000000"/>
        </w:rPr>
      </w:pPr>
    </w:p>
    <w:p w:rsidR="00F46F6E" w:rsidRPr="005B32C0" w:rsidRDefault="00F46F6E" w:rsidP="00DF4B1C">
      <w:pPr>
        <w:tabs>
          <w:tab w:val="left" w:pos="2808"/>
        </w:tabs>
        <w:ind w:left="720"/>
        <w:jc w:val="both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>Have an underst</w:t>
      </w:r>
      <w:r w:rsidR="000B244D" w:rsidRPr="005B32C0">
        <w:rPr>
          <w:rFonts w:ascii="Arial" w:eastAsia="Book Antiqua" w:hAnsi="Arial" w:cs="Arial"/>
          <w:color w:val="000000"/>
        </w:rPr>
        <w:t>anding of Microsoft Word, Excel,</w:t>
      </w:r>
      <w:r w:rsidRPr="005B32C0">
        <w:rPr>
          <w:rFonts w:ascii="Arial" w:eastAsia="Book Antiqua" w:hAnsi="Arial" w:cs="Arial"/>
          <w:color w:val="000000"/>
        </w:rPr>
        <w:t xml:space="preserve"> email and be able to assist with the preparation of schedules together with inputting of data (training will be provided) using</w:t>
      </w:r>
      <w:r w:rsidR="00DF4B1C" w:rsidRPr="005B32C0">
        <w:rPr>
          <w:rFonts w:ascii="Arial" w:eastAsia="Book Antiqua" w:hAnsi="Arial" w:cs="Arial"/>
          <w:color w:val="000000"/>
        </w:rPr>
        <w:t xml:space="preserve"> </w:t>
      </w:r>
      <w:r w:rsidRPr="005B32C0">
        <w:rPr>
          <w:rFonts w:ascii="Arial" w:eastAsia="Book Antiqua" w:hAnsi="Arial" w:cs="Arial"/>
          <w:color w:val="000000"/>
        </w:rPr>
        <w:t xml:space="preserve">the current </w:t>
      </w:r>
      <w:proofErr w:type="spellStart"/>
      <w:r w:rsidRPr="005B32C0">
        <w:rPr>
          <w:rFonts w:ascii="Arial" w:eastAsia="Book Antiqua" w:hAnsi="Arial" w:cs="Arial"/>
          <w:color w:val="000000"/>
        </w:rPr>
        <w:t>Redrow</w:t>
      </w:r>
      <w:proofErr w:type="spellEnd"/>
      <w:r w:rsidRPr="005B32C0">
        <w:rPr>
          <w:rFonts w:ascii="Arial" w:eastAsia="Book Antiqua" w:hAnsi="Arial" w:cs="Arial"/>
          <w:color w:val="000000"/>
        </w:rPr>
        <w:t xml:space="preserve"> Homes procedures.</w:t>
      </w:r>
    </w:p>
    <w:p w:rsidR="00F46F6E" w:rsidRPr="005B32C0" w:rsidRDefault="00F46F6E" w:rsidP="0058057F">
      <w:pPr>
        <w:tabs>
          <w:tab w:val="left" w:pos="2808"/>
        </w:tabs>
        <w:ind w:left="1440"/>
        <w:jc w:val="both"/>
        <w:textAlignment w:val="baseline"/>
        <w:rPr>
          <w:rFonts w:ascii="Arial" w:eastAsia="Book Antiqua" w:hAnsi="Arial" w:cs="Arial"/>
          <w:color w:val="000000"/>
        </w:rPr>
      </w:pPr>
    </w:p>
    <w:p w:rsidR="00F46F6E" w:rsidRPr="005B32C0" w:rsidRDefault="00F46F6E" w:rsidP="00DF4B1C">
      <w:pPr>
        <w:tabs>
          <w:tab w:val="left" w:pos="2808"/>
        </w:tabs>
        <w:ind w:left="720"/>
        <w:jc w:val="both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>The candidate will have computer skills in AutoCAD and be able to demonstrate their usage (additional training provided if required).</w:t>
      </w:r>
    </w:p>
    <w:p w:rsidR="00F46F6E" w:rsidRPr="005B32C0" w:rsidRDefault="00F46F6E" w:rsidP="0058057F">
      <w:pPr>
        <w:tabs>
          <w:tab w:val="left" w:pos="2808"/>
        </w:tabs>
        <w:ind w:left="1440"/>
        <w:textAlignment w:val="baseline"/>
        <w:rPr>
          <w:rFonts w:ascii="Arial" w:eastAsia="Book Antiqua" w:hAnsi="Arial" w:cs="Arial"/>
          <w:color w:val="000000"/>
        </w:rPr>
      </w:pPr>
    </w:p>
    <w:p w:rsidR="003153D5" w:rsidRPr="005B32C0" w:rsidRDefault="00F46F6E" w:rsidP="00DF4B1C">
      <w:pPr>
        <w:tabs>
          <w:tab w:val="left" w:pos="2808"/>
        </w:tabs>
        <w:ind w:left="720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>Be able to communicate clearly with others.</w:t>
      </w:r>
    </w:p>
    <w:p w:rsidR="005B32C0" w:rsidRDefault="005B32C0" w:rsidP="005B32C0">
      <w:pPr>
        <w:rPr>
          <w:rFonts w:ascii="Arial" w:eastAsia="Book Antiqua" w:hAnsi="Arial" w:cs="Arial"/>
          <w:color w:val="000000"/>
        </w:rPr>
      </w:pPr>
    </w:p>
    <w:p w:rsidR="00126088" w:rsidRPr="005B32C0" w:rsidRDefault="004727D2" w:rsidP="005B32C0">
      <w:pPr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t>Key Responsibilities:</w:t>
      </w:r>
    </w:p>
    <w:p w:rsidR="0058057F" w:rsidRPr="005B32C0" w:rsidRDefault="0058057F" w:rsidP="0058057F">
      <w:pPr>
        <w:textAlignment w:val="baseline"/>
        <w:rPr>
          <w:rFonts w:ascii="Arial" w:eastAsia="Book Antiqua" w:hAnsi="Arial" w:cs="Arial"/>
          <w:b/>
          <w:color w:val="000000"/>
        </w:rPr>
      </w:pPr>
    </w:p>
    <w:p w:rsidR="00F46F6E" w:rsidRPr="005B32C0" w:rsidRDefault="00F46F6E" w:rsidP="0058057F">
      <w:pPr>
        <w:numPr>
          <w:ilvl w:val="0"/>
          <w:numId w:val="1"/>
        </w:numPr>
        <w:ind w:hanging="720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 xml:space="preserve">Input and generate data as and when required, </w:t>
      </w:r>
      <w:proofErr w:type="spellStart"/>
      <w:r w:rsidRPr="005B32C0">
        <w:rPr>
          <w:rFonts w:ascii="Arial" w:eastAsia="Book Antiqua" w:hAnsi="Arial" w:cs="Arial"/>
          <w:color w:val="000000"/>
        </w:rPr>
        <w:t>utili</w:t>
      </w:r>
      <w:r w:rsidR="000723F9" w:rsidRPr="005B32C0">
        <w:rPr>
          <w:rFonts w:ascii="Arial" w:eastAsia="Book Antiqua" w:hAnsi="Arial" w:cs="Arial"/>
          <w:color w:val="000000"/>
        </w:rPr>
        <w:t>s</w:t>
      </w:r>
      <w:r w:rsidRPr="005B32C0">
        <w:rPr>
          <w:rFonts w:ascii="Arial" w:eastAsia="Book Antiqua" w:hAnsi="Arial" w:cs="Arial"/>
          <w:color w:val="000000"/>
        </w:rPr>
        <w:t>ing</w:t>
      </w:r>
      <w:proofErr w:type="spellEnd"/>
      <w:r w:rsidRPr="005B32C0">
        <w:rPr>
          <w:rFonts w:ascii="Arial" w:eastAsia="Book Antiqua" w:hAnsi="Arial" w:cs="Arial"/>
          <w:color w:val="000000"/>
        </w:rPr>
        <w:t xml:space="preserve"> the computer for </w:t>
      </w:r>
      <w:r w:rsidR="00DF4B1C" w:rsidRPr="005B32C0">
        <w:rPr>
          <w:rFonts w:ascii="Arial" w:eastAsia="Book Antiqua" w:hAnsi="Arial" w:cs="Arial"/>
          <w:color w:val="000000"/>
        </w:rPr>
        <w:t>d</w:t>
      </w:r>
      <w:r w:rsidRPr="005B32C0">
        <w:rPr>
          <w:rFonts w:ascii="Arial" w:eastAsia="Book Antiqua" w:hAnsi="Arial" w:cs="Arial"/>
          <w:color w:val="000000"/>
        </w:rPr>
        <w:t>rawing issues, registers etc.</w:t>
      </w:r>
    </w:p>
    <w:p w:rsidR="0058057F" w:rsidRPr="005B32C0" w:rsidRDefault="0058057F" w:rsidP="0058057F">
      <w:pPr>
        <w:tabs>
          <w:tab w:val="left" w:pos="993"/>
        </w:tabs>
        <w:ind w:left="993"/>
        <w:textAlignment w:val="baseline"/>
        <w:rPr>
          <w:rFonts w:ascii="Arial" w:eastAsia="Book Antiqua" w:hAnsi="Arial" w:cs="Arial"/>
          <w:color w:val="000000"/>
        </w:rPr>
      </w:pPr>
    </w:p>
    <w:p w:rsidR="00F46F6E" w:rsidRPr="005B32C0" w:rsidRDefault="00F46F6E" w:rsidP="0058057F">
      <w:pPr>
        <w:numPr>
          <w:ilvl w:val="0"/>
          <w:numId w:val="1"/>
        </w:numPr>
        <w:ind w:hanging="720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>Assist with artwork preparation for presentation purposes.</w:t>
      </w:r>
    </w:p>
    <w:p w:rsidR="00A414AD" w:rsidRPr="005B32C0" w:rsidRDefault="00A414AD" w:rsidP="0058057F">
      <w:pPr>
        <w:tabs>
          <w:tab w:val="left" w:pos="993"/>
        </w:tabs>
        <w:ind w:left="993"/>
        <w:textAlignment w:val="baseline"/>
        <w:rPr>
          <w:rFonts w:ascii="Arial" w:eastAsia="Book Antiqua" w:hAnsi="Arial" w:cs="Arial"/>
          <w:color w:val="000000"/>
        </w:rPr>
      </w:pPr>
    </w:p>
    <w:p w:rsidR="00A414AD" w:rsidRPr="005B32C0" w:rsidRDefault="00A414AD" w:rsidP="0058057F">
      <w:pPr>
        <w:numPr>
          <w:ilvl w:val="0"/>
          <w:numId w:val="1"/>
        </w:numPr>
        <w:ind w:left="992" w:hanging="720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>Assist with the preparation of planning applications and pa</w:t>
      </w:r>
      <w:r w:rsidR="0058057F" w:rsidRPr="005B32C0">
        <w:rPr>
          <w:rFonts w:ascii="Arial" w:eastAsia="Book Antiqua" w:hAnsi="Arial" w:cs="Arial"/>
          <w:color w:val="000000"/>
        </w:rPr>
        <w:t>cks under</w:t>
      </w:r>
      <w:r w:rsidRPr="005B32C0">
        <w:rPr>
          <w:rFonts w:ascii="Arial" w:eastAsia="Book Antiqua" w:hAnsi="Arial" w:cs="Arial"/>
          <w:color w:val="000000"/>
        </w:rPr>
        <w:t xml:space="preserve"> guidance from the Design team.</w:t>
      </w:r>
    </w:p>
    <w:p w:rsidR="0058057F" w:rsidRPr="005B32C0" w:rsidRDefault="0058057F" w:rsidP="0058057F">
      <w:pPr>
        <w:tabs>
          <w:tab w:val="left" w:pos="993"/>
        </w:tabs>
        <w:ind w:left="992"/>
        <w:textAlignment w:val="baseline"/>
        <w:rPr>
          <w:rFonts w:ascii="Arial" w:eastAsia="Book Antiqua" w:hAnsi="Arial" w:cs="Arial"/>
          <w:color w:val="000000"/>
        </w:rPr>
      </w:pPr>
    </w:p>
    <w:p w:rsidR="00F46F6E" w:rsidRPr="005B32C0" w:rsidRDefault="00F46F6E" w:rsidP="0058057F">
      <w:pPr>
        <w:numPr>
          <w:ilvl w:val="0"/>
          <w:numId w:val="1"/>
        </w:numPr>
        <w:ind w:hanging="720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 xml:space="preserve">Assist with the management and operation of the </w:t>
      </w:r>
      <w:r w:rsidR="0058057F" w:rsidRPr="005B32C0">
        <w:rPr>
          <w:rFonts w:ascii="Arial" w:eastAsia="Book Antiqua" w:hAnsi="Arial" w:cs="Arial"/>
          <w:color w:val="000000"/>
        </w:rPr>
        <w:t>department’s</w:t>
      </w:r>
      <w:r w:rsidRPr="005B32C0">
        <w:rPr>
          <w:rFonts w:ascii="Arial" w:eastAsia="Book Antiqua" w:hAnsi="Arial" w:cs="Arial"/>
          <w:color w:val="000000"/>
        </w:rPr>
        <w:t xml:space="preserve"> electronic equipment including the plan plotter etc.</w:t>
      </w:r>
    </w:p>
    <w:p w:rsidR="0058057F" w:rsidRPr="005B32C0" w:rsidRDefault="0058057F" w:rsidP="0058057F">
      <w:pPr>
        <w:tabs>
          <w:tab w:val="left" w:pos="993"/>
        </w:tabs>
        <w:textAlignment w:val="baseline"/>
        <w:rPr>
          <w:rFonts w:ascii="Arial" w:eastAsia="Book Antiqua" w:hAnsi="Arial" w:cs="Arial"/>
          <w:color w:val="000000"/>
        </w:rPr>
      </w:pPr>
    </w:p>
    <w:p w:rsidR="00F46F6E" w:rsidRPr="005B32C0" w:rsidRDefault="0058057F" w:rsidP="0058057F">
      <w:pPr>
        <w:numPr>
          <w:ilvl w:val="0"/>
          <w:numId w:val="1"/>
        </w:numPr>
        <w:ind w:hanging="720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>Preparation</w:t>
      </w:r>
      <w:r w:rsidR="00F46F6E" w:rsidRPr="005B32C0">
        <w:rPr>
          <w:rFonts w:ascii="Arial" w:eastAsia="Book Antiqua" w:hAnsi="Arial" w:cs="Arial"/>
          <w:color w:val="000000"/>
        </w:rPr>
        <w:t xml:space="preserve"> of </w:t>
      </w:r>
      <w:proofErr w:type="spellStart"/>
      <w:r w:rsidR="00F46F6E" w:rsidRPr="005B32C0">
        <w:rPr>
          <w:rFonts w:ascii="Arial" w:eastAsia="Book Antiqua" w:hAnsi="Arial" w:cs="Arial"/>
          <w:color w:val="000000"/>
        </w:rPr>
        <w:t>coloured</w:t>
      </w:r>
      <w:proofErr w:type="spellEnd"/>
      <w:r w:rsidR="00F46F6E" w:rsidRPr="005B32C0">
        <w:rPr>
          <w:rFonts w:ascii="Arial" w:eastAsia="Book Antiqua" w:hAnsi="Arial" w:cs="Arial"/>
          <w:color w:val="000000"/>
        </w:rPr>
        <w:t xml:space="preserve"> </w:t>
      </w:r>
      <w:r w:rsidR="00DF4B1C" w:rsidRPr="005B32C0">
        <w:rPr>
          <w:rFonts w:ascii="Arial" w:eastAsia="Book Antiqua" w:hAnsi="Arial" w:cs="Arial"/>
          <w:color w:val="000000"/>
        </w:rPr>
        <w:t>design</w:t>
      </w:r>
      <w:r w:rsidR="00F46F6E" w:rsidRPr="005B32C0">
        <w:rPr>
          <w:rFonts w:ascii="Arial" w:eastAsia="Book Antiqua" w:hAnsi="Arial" w:cs="Arial"/>
          <w:color w:val="000000"/>
        </w:rPr>
        <w:t xml:space="preserve"> drawings both on computer and manually.</w:t>
      </w:r>
    </w:p>
    <w:p w:rsidR="0058057F" w:rsidRPr="005B32C0" w:rsidRDefault="0058057F" w:rsidP="0058057F">
      <w:pPr>
        <w:tabs>
          <w:tab w:val="left" w:pos="993"/>
        </w:tabs>
        <w:textAlignment w:val="baseline"/>
        <w:rPr>
          <w:rFonts w:ascii="Arial" w:eastAsia="Book Antiqua" w:hAnsi="Arial" w:cs="Arial"/>
          <w:color w:val="000000"/>
        </w:rPr>
      </w:pPr>
    </w:p>
    <w:p w:rsidR="00F46F6E" w:rsidRPr="005B32C0" w:rsidRDefault="00F46F6E" w:rsidP="0058057F">
      <w:pPr>
        <w:numPr>
          <w:ilvl w:val="0"/>
          <w:numId w:val="1"/>
        </w:numPr>
        <w:ind w:hanging="720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>Plotting and issuing of drawings to both internal and external bodies.</w:t>
      </w:r>
    </w:p>
    <w:p w:rsidR="00D20853" w:rsidRPr="005B32C0" w:rsidRDefault="00D20853" w:rsidP="00D20853">
      <w:pPr>
        <w:tabs>
          <w:tab w:val="left" w:pos="993"/>
        </w:tabs>
        <w:textAlignment w:val="baseline"/>
        <w:rPr>
          <w:rFonts w:ascii="Arial" w:eastAsia="Book Antiqua" w:hAnsi="Arial" w:cs="Arial"/>
          <w:color w:val="000000"/>
        </w:rPr>
      </w:pPr>
    </w:p>
    <w:p w:rsidR="00F46F6E" w:rsidRPr="005B32C0" w:rsidRDefault="00F46F6E" w:rsidP="0058057F">
      <w:pPr>
        <w:numPr>
          <w:ilvl w:val="0"/>
          <w:numId w:val="1"/>
        </w:numPr>
        <w:ind w:hanging="720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lastRenderedPageBreak/>
        <w:t>Taking telephone queries and questions to deal with or pass on to relevant members of the Design Team.</w:t>
      </w:r>
    </w:p>
    <w:p w:rsidR="0058057F" w:rsidRPr="005B32C0" w:rsidRDefault="0058057F" w:rsidP="0058057F">
      <w:pPr>
        <w:tabs>
          <w:tab w:val="left" w:pos="993"/>
        </w:tabs>
        <w:ind w:left="993"/>
        <w:textAlignment w:val="baseline"/>
        <w:rPr>
          <w:rFonts w:ascii="Arial" w:eastAsia="Book Antiqua" w:hAnsi="Arial" w:cs="Arial"/>
          <w:color w:val="000000"/>
        </w:rPr>
      </w:pPr>
    </w:p>
    <w:p w:rsidR="00F46F6E" w:rsidRPr="005B32C0" w:rsidRDefault="00F46F6E" w:rsidP="0058057F">
      <w:pPr>
        <w:numPr>
          <w:ilvl w:val="0"/>
          <w:numId w:val="1"/>
        </w:numPr>
        <w:ind w:hanging="720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 xml:space="preserve">Implementation of new ideas and methods of </w:t>
      </w:r>
      <w:r w:rsidR="00DF4B1C" w:rsidRPr="005B32C0">
        <w:rPr>
          <w:rFonts w:ascii="Arial" w:eastAsia="Book Antiqua" w:hAnsi="Arial" w:cs="Arial"/>
          <w:color w:val="000000"/>
        </w:rPr>
        <w:t>continuing to seek ways of both</w:t>
      </w:r>
      <w:r w:rsidRPr="005B32C0">
        <w:rPr>
          <w:rFonts w:ascii="Arial" w:eastAsia="Book Antiqua" w:hAnsi="Arial" w:cs="Arial"/>
          <w:color w:val="000000"/>
        </w:rPr>
        <w:t xml:space="preserve"> improving the </w:t>
      </w:r>
      <w:proofErr w:type="spellStart"/>
      <w:r w:rsidRPr="005B32C0">
        <w:rPr>
          <w:rFonts w:ascii="Arial" w:eastAsia="Book Antiqua" w:hAnsi="Arial" w:cs="Arial"/>
          <w:color w:val="000000"/>
        </w:rPr>
        <w:t>organisation</w:t>
      </w:r>
      <w:r w:rsidR="00DF4B1C" w:rsidRPr="005B32C0">
        <w:rPr>
          <w:rFonts w:ascii="Arial" w:eastAsia="Book Antiqua" w:hAnsi="Arial" w:cs="Arial"/>
          <w:color w:val="000000"/>
        </w:rPr>
        <w:t>’</w:t>
      </w:r>
      <w:r w:rsidRPr="005B32C0">
        <w:rPr>
          <w:rFonts w:ascii="Arial" w:eastAsia="Book Antiqua" w:hAnsi="Arial" w:cs="Arial"/>
          <w:color w:val="000000"/>
        </w:rPr>
        <w:t>s</w:t>
      </w:r>
      <w:proofErr w:type="spellEnd"/>
      <w:r w:rsidRPr="005B32C0">
        <w:rPr>
          <w:rFonts w:ascii="Arial" w:eastAsia="Book Antiqua" w:hAnsi="Arial" w:cs="Arial"/>
          <w:color w:val="000000"/>
        </w:rPr>
        <w:t xml:space="preserve"> goal, enhancin</w:t>
      </w:r>
      <w:r w:rsidR="0058057F" w:rsidRPr="005B32C0">
        <w:rPr>
          <w:rFonts w:ascii="Arial" w:eastAsia="Book Antiqua" w:hAnsi="Arial" w:cs="Arial"/>
          <w:color w:val="000000"/>
        </w:rPr>
        <w:t>g the reputation of the company</w:t>
      </w:r>
    </w:p>
    <w:p w:rsidR="0058057F" w:rsidRPr="005B32C0" w:rsidRDefault="0058057F" w:rsidP="0058057F">
      <w:pPr>
        <w:tabs>
          <w:tab w:val="left" w:pos="993"/>
        </w:tabs>
        <w:textAlignment w:val="baseline"/>
        <w:rPr>
          <w:rFonts w:ascii="Arial" w:eastAsia="Book Antiqua" w:hAnsi="Arial" w:cs="Arial"/>
          <w:color w:val="000000"/>
        </w:rPr>
      </w:pPr>
    </w:p>
    <w:p w:rsidR="00A414AD" w:rsidRPr="005B32C0" w:rsidRDefault="00A414AD" w:rsidP="0058057F">
      <w:pPr>
        <w:numPr>
          <w:ilvl w:val="0"/>
          <w:numId w:val="1"/>
        </w:numPr>
        <w:ind w:hanging="720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>Wor</w:t>
      </w:r>
      <w:r w:rsidR="00DF4B1C" w:rsidRPr="005B32C0">
        <w:rPr>
          <w:rFonts w:ascii="Arial" w:eastAsia="Book Antiqua" w:hAnsi="Arial" w:cs="Arial"/>
          <w:color w:val="000000"/>
        </w:rPr>
        <w:t>k</w:t>
      </w:r>
      <w:r w:rsidRPr="005B32C0">
        <w:rPr>
          <w:rFonts w:ascii="Arial" w:eastAsia="Book Antiqua" w:hAnsi="Arial" w:cs="Arial"/>
          <w:color w:val="000000"/>
        </w:rPr>
        <w:t xml:space="preserve">ing to agreed </w:t>
      </w:r>
      <w:r w:rsidR="000B244D" w:rsidRPr="005B32C0">
        <w:rPr>
          <w:rFonts w:ascii="Arial" w:eastAsia="Book Antiqua" w:hAnsi="Arial" w:cs="Arial"/>
          <w:color w:val="000000"/>
        </w:rPr>
        <w:t>timescales</w:t>
      </w:r>
      <w:r w:rsidRPr="005B32C0">
        <w:rPr>
          <w:rFonts w:ascii="Arial" w:eastAsia="Book Antiqua" w:hAnsi="Arial" w:cs="Arial"/>
          <w:color w:val="000000"/>
        </w:rPr>
        <w:t xml:space="preserve"> to ensure t</w:t>
      </w:r>
      <w:r w:rsidR="000B244D" w:rsidRPr="005B32C0">
        <w:rPr>
          <w:rFonts w:ascii="Arial" w:eastAsia="Book Antiqua" w:hAnsi="Arial" w:cs="Arial"/>
          <w:color w:val="000000"/>
        </w:rPr>
        <w:t xml:space="preserve">hat relevant copies of letters, </w:t>
      </w:r>
      <w:r w:rsidR="0058057F" w:rsidRPr="005B32C0">
        <w:rPr>
          <w:rFonts w:ascii="Arial" w:eastAsia="Book Antiqua" w:hAnsi="Arial" w:cs="Arial"/>
          <w:color w:val="000000"/>
        </w:rPr>
        <w:t>m</w:t>
      </w:r>
      <w:r w:rsidRPr="005B32C0">
        <w:rPr>
          <w:rFonts w:ascii="Arial" w:eastAsia="Book Antiqua" w:hAnsi="Arial" w:cs="Arial"/>
          <w:color w:val="000000"/>
        </w:rPr>
        <w:t>emos, report and standard forms are issued in line with agreed timeta</w:t>
      </w:r>
      <w:r w:rsidR="00DF4B1C" w:rsidRPr="005B32C0">
        <w:rPr>
          <w:rFonts w:ascii="Arial" w:eastAsia="Book Antiqua" w:hAnsi="Arial" w:cs="Arial"/>
          <w:color w:val="000000"/>
        </w:rPr>
        <w:t>b</w:t>
      </w:r>
      <w:r w:rsidRPr="005B32C0">
        <w:rPr>
          <w:rFonts w:ascii="Arial" w:eastAsia="Book Antiqua" w:hAnsi="Arial" w:cs="Arial"/>
          <w:color w:val="000000"/>
        </w:rPr>
        <w:t>les.</w:t>
      </w:r>
    </w:p>
    <w:p w:rsidR="0058057F" w:rsidRPr="005B32C0" w:rsidRDefault="0058057F" w:rsidP="0058057F">
      <w:pPr>
        <w:tabs>
          <w:tab w:val="left" w:pos="993"/>
        </w:tabs>
        <w:textAlignment w:val="baseline"/>
        <w:rPr>
          <w:rFonts w:ascii="Arial" w:eastAsia="Book Antiqua" w:hAnsi="Arial" w:cs="Arial"/>
          <w:color w:val="000000"/>
        </w:rPr>
      </w:pPr>
    </w:p>
    <w:p w:rsidR="00A414AD" w:rsidRPr="005B32C0" w:rsidRDefault="00A414AD" w:rsidP="0058057F">
      <w:pPr>
        <w:numPr>
          <w:ilvl w:val="0"/>
          <w:numId w:val="1"/>
        </w:numPr>
        <w:ind w:hanging="720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 xml:space="preserve">At </w:t>
      </w:r>
      <w:proofErr w:type="spellStart"/>
      <w:r w:rsidRPr="005B32C0">
        <w:rPr>
          <w:rFonts w:ascii="Arial" w:eastAsia="Book Antiqua" w:hAnsi="Arial" w:cs="Arial"/>
          <w:color w:val="000000"/>
        </w:rPr>
        <w:t>all time</w:t>
      </w:r>
      <w:proofErr w:type="spellEnd"/>
      <w:r w:rsidRPr="005B32C0">
        <w:rPr>
          <w:rFonts w:ascii="Arial" w:eastAsia="Book Antiqua" w:hAnsi="Arial" w:cs="Arial"/>
          <w:color w:val="000000"/>
        </w:rPr>
        <w:t xml:space="preserve"> comply with </w:t>
      </w:r>
      <w:r w:rsidR="000B244D" w:rsidRPr="005B32C0">
        <w:rPr>
          <w:rFonts w:ascii="Arial" w:eastAsia="Book Antiqua" w:hAnsi="Arial" w:cs="Arial"/>
          <w:color w:val="000000"/>
        </w:rPr>
        <w:t>C</w:t>
      </w:r>
      <w:r w:rsidRPr="005B32C0">
        <w:rPr>
          <w:rFonts w:ascii="Arial" w:eastAsia="Book Antiqua" w:hAnsi="Arial" w:cs="Arial"/>
          <w:color w:val="000000"/>
        </w:rPr>
        <w:t>ompany policies, procedures and instructions.</w:t>
      </w:r>
    </w:p>
    <w:p w:rsidR="0058057F" w:rsidRPr="005B32C0" w:rsidRDefault="0058057F" w:rsidP="0058057F">
      <w:pPr>
        <w:pStyle w:val="ListParagraph"/>
        <w:rPr>
          <w:rFonts w:ascii="Arial" w:eastAsia="Book Antiqua" w:hAnsi="Arial" w:cs="Arial"/>
          <w:color w:val="000000"/>
        </w:rPr>
      </w:pPr>
    </w:p>
    <w:p w:rsidR="000723F9" w:rsidRPr="005B32C0" w:rsidRDefault="000723F9" w:rsidP="0058057F">
      <w:pPr>
        <w:pStyle w:val="ListParagraph"/>
        <w:rPr>
          <w:rFonts w:ascii="Arial" w:eastAsia="Book Antiqua" w:hAnsi="Arial" w:cs="Arial"/>
          <w:color w:val="000000"/>
        </w:rPr>
      </w:pPr>
    </w:p>
    <w:p w:rsidR="00126088" w:rsidRPr="005B32C0" w:rsidRDefault="004727D2" w:rsidP="0058057F">
      <w:pPr>
        <w:textAlignment w:val="baseline"/>
        <w:rPr>
          <w:rFonts w:ascii="Arial" w:eastAsia="Book Antiqua" w:hAnsi="Arial" w:cs="Arial"/>
          <w:b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t>Working Relationships:</w:t>
      </w:r>
    </w:p>
    <w:p w:rsidR="00A414AD" w:rsidRPr="005B32C0" w:rsidRDefault="00A414AD" w:rsidP="0058057F">
      <w:pPr>
        <w:ind w:left="72" w:right="1872"/>
        <w:textAlignment w:val="baseline"/>
        <w:rPr>
          <w:rFonts w:ascii="Arial" w:eastAsia="Book Antiqua" w:hAnsi="Arial" w:cs="Arial"/>
          <w:color w:val="000000"/>
        </w:rPr>
      </w:pPr>
    </w:p>
    <w:p w:rsidR="00A414AD" w:rsidRPr="005B32C0" w:rsidRDefault="004727D2" w:rsidP="0058057F">
      <w:pPr>
        <w:ind w:left="72" w:right="1173"/>
        <w:textAlignment w:val="baseline"/>
        <w:rPr>
          <w:rFonts w:ascii="Arial" w:eastAsia="Book Antiqua" w:hAnsi="Arial" w:cs="Arial"/>
          <w:b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t xml:space="preserve">Effective working relationships are an essential part of daily working </w:t>
      </w:r>
      <w:r w:rsidR="00A414AD" w:rsidRPr="005B32C0">
        <w:rPr>
          <w:rFonts w:ascii="Arial" w:eastAsia="Book Antiqua" w:hAnsi="Arial" w:cs="Arial"/>
          <w:b/>
          <w:color w:val="000000"/>
        </w:rPr>
        <w:t>life</w:t>
      </w:r>
      <w:r w:rsidRPr="005B32C0">
        <w:rPr>
          <w:rFonts w:ascii="Arial" w:eastAsia="Book Antiqua" w:hAnsi="Arial" w:cs="Arial"/>
          <w:b/>
          <w:color w:val="000000"/>
        </w:rPr>
        <w:t xml:space="preserve">. </w:t>
      </w:r>
    </w:p>
    <w:p w:rsidR="00A414AD" w:rsidRPr="005B32C0" w:rsidRDefault="00A414AD" w:rsidP="0058057F">
      <w:pPr>
        <w:ind w:left="72" w:right="1872"/>
        <w:textAlignment w:val="baseline"/>
        <w:rPr>
          <w:rFonts w:ascii="Arial" w:eastAsia="Book Antiqua" w:hAnsi="Arial" w:cs="Arial"/>
          <w:b/>
          <w:color w:val="000000"/>
        </w:rPr>
      </w:pPr>
    </w:p>
    <w:p w:rsidR="00126088" w:rsidRPr="005B32C0" w:rsidRDefault="004727D2" w:rsidP="0058057F">
      <w:pPr>
        <w:ind w:left="72" w:right="1872"/>
        <w:textAlignment w:val="baseline"/>
        <w:rPr>
          <w:rFonts w:ascii="Arial" w:eastAsia="Book Antiqua" w:hAnsi="Arial" w:cs="Arial"/>
          <w:b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t>The focus in this role is both:-</w:t>
      </w:r>
    </w:p>
    <w:p w:rsidR="0058057F" w:rsidRPr="005B32C0" w:rsidRDefault="0058057F" w:rsidP="0058057F">
      <w:pPr>
        <w:ind w:left="72" w:right="1872"/>
        <w:textAlignment w:val="baseline"/>
        <w:rPr>
          <w:rFonts w:ascii="Arial" w:eastAsia="Book Antiqua" w:hAnsi="Arial" w:cs="Arial"/>
          <w:b/>
          <w:color w:val="000000"/>
        </w:rPr>
      </w:pPr>
    </w:p>
    <w:p w:rsidR="00126088" w:rsidRPr="005B32C0" w:rsidRDefault="004727D2" w:rsidP="0058057F">
      <w:pPr>
        <w:tabs>
          <w:tab w:val="left" w:pos="1440"/>
        </w:tabs>
        <w:ind w:left="72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t>Internal:</w:t>
      </w:r>
      <w:r w:rsidRPr="005B32C0">
        <w:rPr>
          <w:rFonts w:ascii="Arial" w:eastAsia="Book Antiqua" w:hAnsi="Arial" w:cs="Arial"/>
          <w:color w:val="000000"/>
        </w:rPr>
        <w:tab/>
        <w:t xml:space="preserve">Colleagues within </w:t>
      </w:r>
      <w:proofErr w:type="spellStart"/>
      <w:r w:rsidR="00A414AD" w:rsidRPr="005B32C0">
        <w:rPr>
          <w:rFonts w:ascii="Arial" w:eastAsia="Book Antiqua" w:hAnsi="Arial" w:cs="Arial"/>
          <w:color w:val="000000"/>
        </w:rPr>
        <w:t>Redrow</w:t>
      </w:r>
      <w:proofErr w:type="spellEnd"/>
      <w:r w:rsidR="00A414AD" w:rsidRPr="005B32C0">
        <w:rPr>
          <w:rFonts w:ascii="Arial" w:eastAsia="Book Antiqua" w:hAnsi="Arial" w:cs="Arial"/>
          <w:color w:val="000000"/>
        </w:rPr>
        <w:t xml:space="preserve"> Homes </w:t>
      </w:r>
      <w:r w:rsidR="0052007D">
        <w:rPr>
          <w:rFonts w:ascii="Arial" w:eastAsia="Book Antiqua" w:hAnsi="Arial" w:cs="Arial"/>
          <w:color w:val="000000"/>
        </w:rPr>
        <w:t>Yorkshire</w:t>
      </w:r>
      <w:r w:rsidR="00A414AD" w:rsidRPr="005B32C0">
        <w:rPr>
          <w:rFonts w:ascii="Arial" w:eastAsia="Book Antiqua" w:hAnsi="Arial" w:cs="Arial"/>
          <w:color w:val="000000"/>
        </w:rPr>
        <w:t xml:space="preserve"> - all departments</w:t>
      </w:r>
    </w:p>
    <w:p w:rsidR="0058057F" w:rsidRPr="005B32C0" w:rsidRDefault="0058057F" w:rsidP="0058057F">
      <w:pPr>
        <w:tabs>
          <w:tab w:val="left" w:pos="1440"/>
        </w:tabs>
        <w:ind w:left="72"/>
        <w:textAlignment w:val="baseline"/>
        <w:rPr>
          <w:rFonts w:ascii="Arial" w:eastAsia="Book Antiqua" w:hAnsi="Arial" w:cs="Arial"/>
          <w:color w:val="000000"/>
        </w:rPr>
      </w:pPr>
    </w:p>
    <w:p w:rsidR="000B244D" w:rsidRPr="005B32C0" w:rsidRDefault="004727D2" w:rsidP="0058057F">
      <w:pPr>
        <w:tabs>
          <w:tab w:val="left" w:pos="1440"/>
        </w:tabs>
        <w:ind w:left="74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t>External:</w:t>
      </w:r>
      <w:r w:rsidRPr="005B32C0">
        <w:rPr>
          <w:rFonts w:ascii="Arial" w:eastAsia="Book Antiqua" w:hAnsi="Arial" w:cs="Arial"/>
          <w:color w:val="000000"/>
        </w:rPr>
        <w:tab/>
      </w:r>
      <w:r w:rsidR="000B244D" w:rsidRPr="005B32C0">
        <w:rPr>
          <w:rFonts w:ascii="Arial" w:eastAsia="Book Antiqua" w:hAnsi="Arial" w:cs="Arial"/>
          <w:color w:val="000000"/>
        </w:rPr>
        <w:t>S</w:t>
      </w:r>
      <w:r w:rsidR="00A414AD" w:rsidRPr="005B32C0">
        <w:rPr>
          <w:rFonts w:ascii="Arial" w:eastAsia="Book Antiqua" w:hAnsi="Arial" w:cs="Arial"/>
          <w:color w:val="000000"/>
        </w:rPr>
        <w:t>tatutory authorities, consult</w:t>
      </w:r>
      <w:r w:rsidR="000B244D" w:rsidRPr="005B32C0">
        <w:rPr>
          <w:rFonts w:ascii="Arial" w:eastAsia="Book Antiqua" w:hAnsi="Arial" w:cs="Arial"/>
          <w:color w:val="000000"/>
        </w:rPr>
        <w:t>ants</w:t>
      </w:r>
      <w:r w:rsidR="00A414AD" w:rsidRPr="005B32C0">
        <w:rPr>
          <w:rFonts w:ascii="Arial" w:eastAsia="Book Antiqua" w:hAnsi="Arial" w:cs="Arial"/>
          <w:color w:val="000000"/>
        </w:rPr>
        <w:t xml:space="preserve">, site staff (both sales and construction) </w:t>
      </w:r>
    </w:p>
    <w:p w:rsidR="003153D5" w:rsidRPr="005B32C0" w:rsidRDefault="000B244D" w:rsidP="0058057F">
      <w:pPr>
        <w:tabs>
          <w:tab w:val="left" w:pos="1440"/>
        </w:tabs>
        <w:ind w:left="74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tab/>
      </w:r>
      <w:proofErr w:type="gramStart"/>
      <w:r w:rsidR="00A414AD" w:rsidRPr="005B32C0">
        <w:rPr>
          <w:rFonts w:ascii="Arial" w:eastAsia="Book Antiqua" w:hAnsi="Arial" w:cs="Arial"/>
          <w:color w:val="000000"/>
        </w:rPr>
        <w:t>and</w:t>
      </w:r>
      <w:proofErr w:type="gramEnd"/>
      <w:r w:rsidR="00A414AD" w:rsidRPr="005B32C0">
        <w:rPr>
          <w:rFonts w:ascii="Arial" w:eastAsia="Book Antiqua" w:hAnsi="Arial" w:cs="Arial"/>
          <w:color w:val="000000"/>
        </w:rPr>
        <w:t xml:space="preserve"> </w:t>
      </w:r>
      <w:r w:rsidRPr="005B32C0">
        <w:rPr>
          <w:rFonts w:ascii="Arial" w:eastAsia="Book Antiqua" w:hAnsi="Arial" w:cs="Arial"/>
          <w:color w:val="000000"/>
        </w:rPr>
        <w:t>customers.</w:t>
      </w:r>
    </w:p>
    <w:p w:rsidR="003153D5" w:rsidRPr="005B32C0" w:rsidRDefault="003153D5">
      <w:pPr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br w:type="page"/>
      </w:r>
    </w:p>
    <w:p w:rsidR="00A414AD" w:rsidRPr="005B32C0" w:rsidRDefault="00A414AD" w:rsidP="0058057F">
      <w:pPr>
        <w:ind w:left="74" w:right="74"/>
        <w:textAlignment w:val="baseline"/>
        <w:rPr>
          <w:rFonts w:ascii="Arial" w:eastAsia="Book Antiqua" w:hAnsi="Arial" w:cs="Arial"/>
          <w:b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lastRenderedPageBreak/>
        <w:t>General Comments:</w:t>
      </w:r>
    </w:p>
    <w:p w:rsidR="00A414AD" w:rsidRPr="005B32C0" w:rsidRDefault="00A414AD" w:rsidP="0058057F">
      <w:pPr>
        <w:ind w:left="74" w:right="74"/>
        <w:textAlignment w:val="baseline"/>
        <w:rPr>
          <w:rFonts w:ascii="Arial" w:eastAsia="Book Antiqua" w:hAnsi="Arial" w:cs="Arial"/>
          <w:b/>
          <w:color w:val="000000"/>
        </w:rPr>
      </w:pPr>
    </w:p>
    <w:p w:rsidR="00A414AD" w:rsidRPr="005B32C0" w:rsidRDefault="00A414AD" w:rsidP="0058057F">
      <w:pPr>
        <w:ind w:left="74" w:right="74"/>
        <w:jc w:val="both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 xml:space="preserve">The position would ideally suit a person who has an interest in the house building industry and design generally and has some experience working on design projects </w:t>
      </w:r>
      <w:proofErr w:type="spellStart"/>
      <w:r w:rsidRPr="005B32C0">
        <w:rPr>
          <w:rFonts w:ascii="Arial" w:eastAsia="Book Antiqua" w:hAnsi="Arial" w:cs="Arial"/>
          <w:color w:val="000000"/>
        </w:rPr>
        <w:t>utili</w:t>
      </w:r>
      <w:r w:rsidR="000723F9" w:rsidRPr="005B32C0">
        <w:rPr>
          <w:rFonts w:ascii="Arial" w:eastAsia="Book Antiqua" w:hAnsi="Arial" w:cs="Arial"/>
          <w:color w:val="000000"/>
        </w:rPr>
        <w:t>s</w:t>
      </w:r>
      <w:r w:rsidRPr="005B32C0">
        <w:rPr>
          <w:rFonts w:ascii="Arial" w:eastAsia="Book Antiqua" w:hAnsi="Arial" w:cs="Arial"/>
          <w:color w:val="000000"/>
        </w:rPr>
        <w:t>ing</w:t>
      </w:r>
      <w:proofErr w:type="spellEnd"/>
      <w:r w:rsidRPr="005B32C0">
        <w:rPr>
          <w:rFonts w:ascii="Arial" w:eastAsia="Book Antiqua" w:hAnsi="Arial" w:cs="Arial"/>
          <w:color w:val="000000"/>
        </w:rPr>
        <w:t xml:space="preserve"> CAD design </w:t>
      </w:r>
      <w:proofErr w:type="spellStart"/>
      <w:r w:rsidRPr="005B32C0">
        <w:rPr>
          <w:rFonts w:ascii="Arial" w:eastAsia="Book Antiqua" w:hAnsi="Arial" w:cs="Arial"/>
          <w:color w:val="000000"/>
        </w:rPr>
        <w:t>programmes</w:t>
      </w:r>
      <w:proofErr w:type="spellEnd"/>
      <w:r w:rsidRPr="005B32C0">
        <w:rPr>
          <w:rFonts w:ascii="Arial" w:eastAsia="Book Antiqua" w:hAnsi="Arial" w:cs="Arial"/>
          <w:color w:val="000000"/>
        </w:rPr>
        <w:t>.</w:t>
      </w:r>
    </w:p>
    <w:p w:rsidR="00A414AD" w:rsidRPr="005B32C0" w:rsidRDefault="00A414AD" w:rsidP="0058057F">
      <w:pPr>
        <w:ind w:left="74" w:right="74"/>
        <w:jc w:val="both"/>
        <w:textAlignment w:val="baseline"/>
        <w:rPr>
          <w:rFonts w:ascii="Arial" w:eastAsia="Book Antiqua" w:hAnsi="Arial" w:cs="Arial"/>
          <w:color w:val="000000"/>
        </w:rPr>
      </w:pPr>
    </w:p>
    <w:p w:rsidR="00A414AD" w:rsidRPr="005B32C0" w:rsidRDefault="00A414AD" w:rsidP="0058057F">
      <w:pPr>
        <w:ind w:left="74" w:right="74"/>
        <w:jc w:val="both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 xml:space="preserve">The applicant may or may not be attending part-time college study and </w:t>
      </w:r>
      <w:proofErr w:type="spellStart"/>
      <w:r w:rsidRPr="005B32C0">
        <w:rPr>
          <w:rFonts w:ascii="Arial" w:eastAsia="Book Antiqua" w:hAnsi="Arial" w:cs="Arial"/>
          <w:color w:val="000000"/>
        </w:rPr>
        <w:t>Redrow</w:t>
      </w:r>
      <w:proofErr w:type="spellEnd"/>
      <w:r w:rsidRPr="005B32C0">
        <w:rPr>
          <w:rFonts w:ascii="Arial" w:eastAsia="Book Antiqua" w:hAnsi="Arial" w:cs="Arial"/>
          <w:color w:val="000000"/>
        </w:rPr>
        <w:t xml:space="preserve"> Homes would consider providing an option for day release for the appropriate grade of study.</w:t>
      </w:r>
    </w:p>
    <w:p w:rsidR="00A414AD" w:rsidRPr="005B32C0" w:rsidRDefault="00A414AD" w:rsidP="0058057F">
      <w:pPr>
        <w:ind w:left="74" w:right="74"/>
        <w:jc w:val="both"/>
        <w:textAlignment w:val="baseline"/>
        <w:rPr>
          <w:rFonts w:ascii="Arial" w:eastAsia="Book Antiqua" w:hAnsi="Arial" w:cs="Arial"/>
          <w:color w:val="000000"/>
        </w:rPr>
      </w:pPr>
    </w:p>
    <w:p w:rsidR="00A414AD" w:rsidRPr="005B32C0" w:rsidRDefault="00A414AD" w:rsidP="0058057F">
      <w:pPr>
        <w:ind w:left="74" w:right="74"/>
        <w:jc w:val="both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 xml:space="preserve">The role </w:t>
      </w:r>
      <w:r w:rsidR="000B244D" w:rsidRPr="005B32C0">
        <w:rPr>
          <w:rFonts w:ascii="Arial" w:eastAsia="Book Antiqua" w:hAnsi="Arial" w:cs="Arial"/>
          <w:color w:val="000000"/>
        </w:rPr>
        <w:t>requires</w:t>
      </w:r>
      <w:r w:rsidRPr="005B32C0">
        <w:rPr>
          <w:rFonts w:ascii="Arial" w:eastAsia="Book Antiqua" w:hAnsi="Arial" w:cs="Arial"/>
          <w:color w:val="000000"/>
        </w:rPr>
        <w:t xml:space="preserve"> somebody with en</w:t>
      </w:r>
      <w:r w:rsidR="0058057F" w:rsidRPr="005B32C0">
        <w:rPr>
          <w:rFonts w:ascii="Arial" w:eastAsia="Book Antiqua" w:hAnsi="Arial" w:cs="Arial"/>
          <w:color w:val="000000"/>
        </w:rPr>
        <w:t>thusiasm on both design</w:t>
      </w:r>
      <w:r w:rsidRPr="005B32C0">
        <w:rPr>
          <w:rFonts w:ascii="Arial" w:eastAsia="Book Antiqua" w:hAnsi="Arial" w:cs="Arial"/>
          <w:color w:val="000000"/>
        </w:rPr>
        <w:t xml:space="preserve"> and preparation of accurate information and opportunities exist within </w:t>
      </w:r>
      <w:proofErr w:type="spellStart"/>
      <w:r w:rsidRPr="005B32C0">
        <w:rPr>
          <w:rFonts w:ascii="Arial" w:eastAsia="Book Antiqua" w:hAnsi="Arial" w:cs="Arial"/>
          <w:color w:val="000000"/>
        </w:rPr>
        <w:t>Redrow</w:t>
      </w:r>
      <w:proofErr w:type="spellEnd"/>
      <w:r w:rsidRPr="005B32C0">
        <w:rPr>
          <w:rFonts w:ascii="Arial" w:eastAsia="Book Antiqua" w:hAnsi="Arial" w:cs="Arial"/>
          <w:color w:val="000000"/>
        </w:rPr>
        <w:t xml:space="preserve"> Homes for career development and promotion.</w:t>
      </w:r>
    </w:p>
    <w:p w:rsidR="00A414AD" w:rsidRPr="005B32C0" w:rsidRDefault="00A414AD" w:rsidP="0058057F">
      <w:pPr>
        <w:ind w:left="74" w:right="74"/>
        <w:jc w:val="both"/>
        <w:textAlignment w:val="baseline"/>
        <w:rPr>
          <w:rFonts w:ascii="Arial" w:eastAsia="Book Antiqua" w:hAnsi="Arial" w:cs="Arial"/>
          <w:color w:val="000000"/>
        </w:rPr>
      </w:pPr>
    </w:p>
    <w:p w:rsidR="000B244D" w:rsidRPr="005B32C0" w:rsidRDefault="00A414AD" w:rsidP="0058057F">
      <w:pPr>
        <w:ind w:left="74" w:right="74"/>
        <w:jc w:val="both"/>
        <w:textAlignment w:val="baseline"/>
        <w:rPr>
          <w:rFonts w:ascii="Arial" w:eastAsia="Book Antiqua" w:hAnsi="Arial" w:cs="Arial"/>
          <w:color w:val="000000"/>
        </w:rPr>
      </w:pPr>
      <w:r w:rsidRPr="005B32C0">
        <w:rPr>
          <w:rFonts w:ascii="Arial" w:eastAsia="Book Antiqua" w:hAnsi="Arial" w:cs="Arial"/>
          <w:color w:val="000000"/>
        </w:rPr>
        <w:t xml:space="preserve">The candidate would </w:t>
      </w:r>
      <w:r w:rsidR="000B244D" w:rsidRPr="005B32C0">
        <w:rPr>
          <w:rFonts w:ascii="Arial" w:eastAsia="Book Antiqua" w:hAnsi="Arial" w:cs="Arial"/>
          <w:color w:val="000000"/>
        </w:rPr>
        <w:t xml:space="preserve">ideally </w:t>
      </w:r>
      <w:r w:rsidRPr="005B32C0">
        <w:rPr>
          <w:rFonts w:ascii="Arial" w:eastAsia="Book Antiqua" w:hAnsi="Arial" w:cs="Arial"/>
          <w:color w:val="000000"/>
        </w:rPr>
        <w:t xml:space="preserve">hold a </w:t>
      </w:r>
      <w:r w:rsidR="000B244D" w:rsidRPr="005B32C0">
        <w:rPr>
          <w:rFonts w:ascii="Arial" w:eastAsia="Book Antiqua" w:hAnsi="Arial" w:cs="Arial"/>
          <w:color w:val="000000"/>
        </w:rPr>
        <w:t xml:space="preserve">full </w:t>
      </w:r>
      <w:r w:rsidRPr="005B32C0">
        <w:rPr>
          <w:rFonts w:ascii="Arial" w:eastAsia="Book Antiqua" w:hAnsi="Arial" w:cs="Arial"/>
          <w:color w:val="000000"/>
        </w:rPr>
        <w:t xml:space="preserve">clean driving </w:t>
      </w:r>
      <w:proofErr w:type="spellStart"/>
      <w:r w:rsidRPr="005B32C0">
        <w:rPr>
          <w:rFonts w:ascii="Arial" w:eastAsia="Book Antiqua" w:hAnsi="Arial" w:cs="Arial"/>
          <w:color w:val="000000"/>
        </w:rPr>
        <w:t>licence</w:t>
      </w:r>
      <w:proofErr w:type="spellEnd"/>
      <w:r w:rsidR="000B244D" w:rsidRPr="005B32C0">
        <w:rPr>
          <w:rFonts w:ascii="Arial" w:eastAsia="Book Antiqua" w:hAnsi="Arial" w:cs="Arial"/>
          <w:color w:val="000000"/>
        </w:rPr>
        <w:t>.</w:t>
      </w:r>
    </w:p>
    <w:p w:rsidR="00A414AD" w:rsidRPr="005B32C0" w:rsidRDefault="00A414AD" w:rsidP="0058057F">
      <w:pPr>
        <w:ind w:left="74" w:right="74"/>
        <w:jc w:val="both"/>
        <w:textAlignment w:val="baseline"/>
        <w:rPr>
          <w:rFonts w:ascii="Arial" w:eastAsia="Book Antiqua" w:hAnsi="Arial" w:cs="Arial"/>
          <w:b/>
          <w:color w:val="000000"/>
        </w:rPr>
      </w:pPr>
    </w:p>
    <w:p w:rsidR="003153D5" w:rsidRPr="005B32C0" w:rsidRDefault="003153D5" w:rsidP="0058057F">
      <w:pPr>
        <w:ind w:left="74" w:right="74"/>
        <w:jc w:val="both"/>
        <w:textAlignment w:val="baseline"/>
        <w:rPr>
          <w:rFonts w:ascii="Arial" w:eastAsia="Book Antiqua" w:hAnsi="Arial" w:cs="Arial"/>
          <w:b/>
          <w:color w:val="000000"/>
        </w:rPr>
      </w:pPr>
    </w:p>
    <w:p w:rsidR="003153D5" w:rsidRPr="005B32C0" w:rsidRDefault="003153D5" w:rsidP="0058057F">
      <w:pPr>
        <w:ind w:left="74" w:right="74"/>
        <w:jc w:val="both"/>
        <w:textAlignment w:val="baseline"/>
        <w:rPr>
          <w:rFonts w:ascii="Arial" w:eastAsia="Book Antiqua" w:hAnsi="Arial" w:cs="Arial"/>
          <w:b/>
          <w:color w:val="000000"/>
        </w:rPr>
      </w:pPr>
    </w:p>
    <w:p w:rsidR="004727D2" w:rsidRPr="005B32C0" w:rsidRDefault="00A414AD" w:rsidP="004727D2">
      <w:pPr>
        <w:ind w:left="74" w:right="74"/>
        <w:jc w:val="both"/>
        <w:textAlignment w:val="baseline"/>
        <w:rPr>
          <w:rFonts w:ascii="Arial" w:eastAsia="Book Antiqua" w:hAnsi="Arial" w:cs="Arial"/>
          <w:b/>
          <w:color w:val="000000"/>
        </w:rPr>
      </w:pPr>
      <w:r w:rsidRPr="005B32C0">
        <w:rPr>
          <w:rFonts w:ascii="Arial" w:eastAsia="Book Antiqua" w:hAnsi="Arial" w:cs="Arial"/>
          <w:b/>
          <w:color w:val="000000"/>
        </w:rPr>
        <w:t xml:space="preserve">THESE ARE ILLUSTRATIVE DUTIES AND THE POST HOLDER WILL BE </w:t>
      </w:r>
      <w:r w:rsidR="004727D2" w:rsidRPr="005B32C0">
        <w:rPr>
          <w:rFonts w:ascii="Arial" w:eastAsia="Book Antiqua" w:hAnsi="Arial" w:cs="Arial"/>
          <w:b/>
          <w:color w:val="000000"/>
        </w:rPr>
        <w:t>E</w:t>
      </w:r>
      <w:r w:rsidRPr="005B32C0">
        <w:rPr>
          <w:rFonts w:ascii="Arial" w:eastAsia="Book Antiqua" w:hAnsi="Arial" w:cs="Arial"/>
          <w:b/>
          <w:color w:val="000000"/>
        </w:rPr>
        <w:t xml:space="preserve">XPECTED TO BECOME INVOLVED IN A RANGE OF WORK TO ENABLE THE DEPARTMENT TO RESPOND EFFECTIVELY TO THE REQUIREMENTS OF </w:t>
      </w:r>
      <w:r w:rsidR="004727D2" w:rsidRPr="005B32C0">
        <w:rPr>
          <w:rFonts w:ascii="Arial" w:eastAsia="Book Antiqua" w:hAnsi="Arial" w:cs="Arial"/>
          <w:b/>
          <w:color w:val="000000"/>
        </w:rPr>
        <w:t xml:space="preserve">OTHERS WITHIN REDROW HOMES </w:t>
      </w:r>
      <w:bookmarkStart w:id="0" w:name="_GoBack"/>
      <w:bookmarkEnd w:id="0"/>
    </w:p>
    <w:sectPr w:rsidR="004727D2" w:rsidRPr="005B32C0" w:rsidSect="003153D5">
      <w:pgSz w:w="11904" w:h="16843" w:code="9"/>
      <w:pgMar w:top="1418" w:right="1270" w:bottom="306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Book Antiqua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82E70"/>
    <w:multiLevelType w:val="multilevel"/>
    <w:tmpl w:val="69208578"/>
    <w:lvl w:ilvl="0">
      <w:start w:val="6"/>
      <w:numFmt w:val="decimal"/>
      <w:lvlText w:val="%1."/>
      <w:lvlJc w:val="left"/>
      <w:pPr>
        <w:tabs>
          <w:tab w:val="left" w:pos="720"/>
        </w:tabs>
        <w:ind w:left="720"/>
      </w:pPr>
      <w:rPr>
        <w:rFonts w:ascii="Book Antiqua" w:eastAsia="Book Antiqua" w:hAnsi="Book Antiqua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0C0C9B"/>
    <w:multiLevelType w:val="multilevel"/>
    <w:tmpl w:val="107EFC12"/>
    <w:lvl w:ilvl="0">
      <w:start w:val="1"/>
      <w:numFmt w:val="decimal"/>
      <w:lvlText w:val="%1."/>
      <w:lvlJc w:val="left"/>
      <w:pPr>
        <w:tabs>
          <w:tab w:val="left" w:pos="993"/>
        </w:tabs>
        <w:ind w:left="993"/>
      </w:pPr>
      <w:rPr>
        <w:rFonts w:ascii="Arial" w:eastAsia="Book Antiqua" w:hAnsi="Arial" w:cs="Arial" w:hint="default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126088"/>
    <w:rsid w:val="000723F9"/>
    <w:rsid w:val="000B244D"/>
    <w:rsid w:val="00126088"/>
    <w:rsid w:val="00227834"/>
    <w:rsid w:val="003153D5"/>
    <w:rsid w:val="004727D2"/>
    <w:rsid w:val="0052007D"/>
    <w:rsid w:val="0058057F"/>
    <w:rsid w:val="005B32C0"/>
    <w:rsid w:val="005E16D5"/>
    <w:rsid w:val="00617161"/>
    <w:rsid w:val="00971EB3"/>
    <w:rsid w:val="00A414AD"/>
    <w:rsid w:val="00A446C6"/>
    <w:rsid w:val="00D20853"/>
    <w:rsid w:val="00DF4B1C"/>
    <w:rsid w:val="00E37556"/>
    <w:rsid w:val="00F46F6E"/>
    <w:rsid w:val="00F6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6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Redrow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Lee</dc:creator>
  <cp:lastModifiedBy>David Connole</cp:lastModifiedBy>
  <cp:revision>5</cp:revision>
  <cp:lastPrinted>2018-09-10T11:24:00Z</cp:lastPrinted>
  <dcterms:created xsi:type="dcterms:W3CDTF">2018-09-10T11:21:00Z</dcterms:created>
  <dcterms:modified xsi:type="dcterms:W3CDTF">2018-09-19T07:58:00Z</dcterms:modified>
</cp:coreProperties>
</file>